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  <w:r w:rsidRPr="00ED3F29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>учебно-</w:t>
      </w:r>
      <w:r w:rsidRPr="00ED3F29">
        <w:rPr>
          <w:b/>
          <w:sz w:val="32"/>
          <w:szCs w:val="32"/>
        </w:rPr>
        <w:t xml:space="preserve">тренировочных занятий </w:t>
      </w:r>
      <w:r>
        <w:rPr>
          <w:b/>
          <w:sz w:val="32"/>
          <w:szCs w:val="32"/>
        </w:rPr>
        <w:t>отделения «</w:t>
      </w:r>
      <w:r w:rsidR="00A62799">
        <w:rPr>
          <w:b/>
          <w:sz w:val="32"/>
          <w:szCs w:val="32"/>
        </w:rPr>
        <w:t>Футбол</w:t>
      </w:r>
      <w:r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BB5F14">
        <w:rPr>
          <w:b/>
          <w:bCs/>
          <w:sz w:val="28"/>
        </w:rPr>
        <w:t>с применением электронного обучения с применением дистанционных технологий, на период введения режима повышенной готовности</w:t>
      </w:r>
    </w:p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5"/>
        <w:gridCol w:w="2291"/>
        <w:gridCol w:w="1662"/>
        <w:gridCol w:w="1464"/>
        <w:gridCol w:w="1464"/>
        <w:gridCol w:w="1464"/>
        <w:gridCol w:w="1464"/>
        <w:gridCol w:w="1464"/>
        <w:gridCol w:w="1464"/>
        <w:gridCol w:w="1464"/>
      </w:tblGrid>
      <w:tr w:rsidR="00A62799" w:rsidRPr="00A62799" w:rsidTr="00A62799">
        <w:trPr>
          <w:trHeight w:val="686"/>
        </w:trPr>
        <w:tc>
          <w:tcPr>
            <w:tcW w:w="198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</w:tr>
      <w:tr w:rsidR="00A62799" w:rsidRPr="00A62799" w:rsidTr="00A62799">
        <w:trPr>
          <w:trHeight w:val="686"/>
        </w:trPr>
        <w:tc>
          <w:tcPr>
            <w:tcW w:w="198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775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Баратов Бахтиёр </w:t>
            </w:r>
            <w:proofErr w:type="spellStart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Шораеравич</w:t>
            </w:r>
            <w:proofErr w:type="spellEnd"/>
          </w:p>
        </w:tc>
        <w:tc>
          <w:tcPr>
            <w:tcW w:w="562" w:type="pct"/>
          </w:tcPr>
          <w:p w:rsidR="00A62799" w:rsidRPr="00A62799" w:rsidRDefault="00A62799" w:rsidP="00C47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ГНП-3</w:t>
            </w:r>
          </w:p>
          <w:p w:rsidR="00A62799" w:rsidRPr="00A62799" w:rsidRDefault="00A62799" w:rsidP="00C47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C47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670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СОГ-1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753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УТГ-2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335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УТГ-4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17:15-18:15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17:15-18:15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17:15-18:15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17:15-18:15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17:15-18:15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670"/>
        </w:trPr>
        <w:tc>
          <w:tcPr>
            <w:tcW w:w="198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Шакуров </w:t>
            </w:r>
            <w:proofErr w:type="spellStart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Рафаиль</w:t>
            </w:r>
            <w:proofErr w:type="spellEnd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Саетгараевич</w:t>
            </w:r>
            <w:proofErr w:type="spellEnd"/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СОГ-3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/д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09:15-09:45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670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УТГ-1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703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УТГ-2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15:55-16:25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15:55-16:25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15:55-16:25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15:55-16:25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246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УТГ-5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</w:t>
            </w:r>
            <w:bookmarkStart w:id="0" w:name="_GoBack"/>
            <w:bookmarkEnd w:id="0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17:35-18:05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246"/>
        </w:trPr>
        <w:tc>
          <w:tcPr>
            <w:tcW w:w="198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775" w:type="pct"/>
            <w:vMerge w:val="restar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Курепова</w:t>
            </w:r>
            <w:proofErr w:type="spellEnd"/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Дарья Александровна</w:t>
            </w: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СОГ-2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08:45-09:15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08:45-09:15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08:45-09:15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246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СОГ-2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99" w:rsidRPr="00A62799" w:rsidTr="00A62799">
        <w:trPr>
          <w:trHeight w:val="246"/>
        </w:trPr>
        <w:tc>
          <w:tcPr>
            <w:tcW w:w="198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СОГ-2</w:t>
            </w:r>
          </w:p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г. об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E6" w:rsidRDefault="00A62799"/>
    <w:sectPr w:rsidR="005F68E6" w:rsidSect="00A6279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4E"/>
    <w:rsid w:val="000A6CB2"/>
    <w:rsid w:val="002C674E"/>
    <w:rsid w:val="00A62799"/>
    <w:rsid w:val="00A85EB1"/>
    <w:rsid w:val="00B97609"/>
    <w:rsid w:val="00C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2020-04-23T12:04:00Z</dcterms:created>
  <dcterms:modified xsi:type="dcterms:W3CDTF">2020-04-23T12:04:00Z</dcterms:modified>
</cp:coreProperties>
</file>